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21.01.2015 N 29</w:t>
              <w:br/>
              <w:t xml:space="preserve">(ред. от 10.07.2020)</w:t>
              <w:br/>
              <w:t xml:space="preserve">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января 2015 г. N 29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4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4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4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4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09.08.2016 </w:t>
            </w:r>
            <w:hyperlink w:history="0" r:id="rId8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4"/>
                  <w:color w:val="0000ff"/>
                </w:rPr>
                <w:t xml:space="preserve">N 762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10.07.2020 </w:t>
            </w:r>
            <w:hyperlink w:history="0" r:id="rId9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4"/>
                  <w:color w:val="0000ff"/>
                </w:rPr>
                <w:t xml:space="preserve">N 1017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0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1" w:tooltip="Постановление Правительства РФ от 08.09.2010 N 700 &quot;О порядке сообщения работодателем при заключении трудового договора с гражданином, замещавшим должности государственной 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января 2015 г. N 29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4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4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4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4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09.08.2016 </w:t>
            </w:r>
            <w:hyperlink w:history="0" r:id="rId12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4"/>
                  <w:color w:val="0000ff"/>
                </w:rPr>
                <w:t xml:space="preserve">N 762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10.07.2020 </w:t>
            </w:r>
            <w:hyperlink w:history="0" r:id="rId13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4"/>
                  <w:color w:val="0000ff"/>
                </w:rPr>
                <w:t xml:space="preserve">N 1017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w:history="0" r:id="rId14" w:tooltip="Указ Президента РФ от 21.07.2010 N 925 (ред. от 31.12.2025) &quot;О мерах по реализации отдельных положений Федерального закона &quot;О противодействии коррупции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09.08.2016 N 762)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bookmarkStart w:id="50" w:name="P50"/>
    <w:bookmarkEnd w:id="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фамилия, имя, отчество (при наличии) гражданина (в случае, если фамилия, имя или отчество изменялись, указываются прежние);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число, месяц, год и место рождения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w:history="0" r:id="rId16" w:tooltip="&quot;Трудовой кодекс Российской Федерации&quot; от 30.12.2001 N 197-ФЗ (ред. от 29.12.2025, с изм. от 06.02.2026) {КонсультантПлюс}">
        <w:r>
          <w:rPr>
            <w:sz w:val="24"/>
            <w:color w:val="0000ff"/>
          </w:rPr>
          <w:t xml:space="preserve">статьей 66.1</w:t>
        </w:r>
      </w:hyperlink>
      <w:r>
        <w:rPr>
          <w:sz w:val="24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10.07.2020 N 1017)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наименование организации (полное, а также сокращенное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 если с гражданином заключен трудовой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также указываются следующие данные: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и номер приказа (распоряжения) или иного решения работодателя, согласно которому гражданин принят на работу;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также указываются следующие данные: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и номер гражданско-правового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срок гражданско-правового договора (сроки начала и окончания выполнения работ (оказания услуг);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предмет гражданско-правового договора (с кратким описанием работы (услуги) и ее результата);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стоимость работ (услуг) по гражданско-правовому договору.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21.01.2015 N 29</w:t>
            <w:br/>
            <w:t>(ред. от 10.07.2020)</w:t>
            <w:br/>
            <w:t>"Об утверждении Правил сообщения работодателем 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03145&amp;date=12.03.2026&amp;dst=100005&amp;field=134" TargetMode = "External"/><Relationship Id="rId9" Type="http://schemas.openxmlformats.org/officeDocument/2006/relationships/hyperlink" Target="https://login.consultant.ru/link/?req=doc&amp;base=LAW&amp;n=498919&amp;date=12.03.2026&amp;dst=100092&amp;field=134" TargetMode = "External"/><Relationship Id="rId10" Type="http://schemas.openxmlformats.org/officeDocument/2006/relationships/hyperlink" Target="https://login.consultant.ru/link/?req=doc&amp;base=LAW&amp;n=523306&amp;date=12.03.2026&amp;dst=33&amp;field=134" TargetMode = "External"/><Relationship Id="rId11" Type="http://schemas.openxmlformats.org/officeDocument/2006/relationships/hyperlink" Target="https://login.consultant.ru/link/?req=doc&amp;base=LAW&amp;n=104590&amp;date=12.03.2026" TargetMode = "External"/><Relationship Id="rId12" Type="http://schemas.openxmlformats.org/officeDocument/2006/relationships/hyperlink" Target="https://login.consultant.ru/link/?req=doc&amp;base=LAW&amp;n=203145&amp;date=12.03.2026&amp;dst=100005&amp;field=134" TargetMode = "External"/><Relationship Id="rId13" Type="http://schemas.openxmlformats.org/officeDocument/2006/relationships/hyperlink" Target="https://login.consultant.ru/link/?req=doc&amp;base=LAW&amp;n=498919&amp;date=12.03.2026&amp;dst=100092&amp;field=134" TargetMode = "External"/><Relationship Id="rId14" Type="http://schemas.openxmlformats.org/officeDocument/2006/relationships/hyperlink" Target="https://login.consultant.ru/link/?req=doc&amp;base=LAW&amp;n=523907&amp;date=12.03.2026&amp;dst=100007&amp;field=134" TargetMode = "External"/><Relationship Id="rId15" Type="http://schemas.openxmlformats.org/officeDocument/2006/relationships/hyperlink" Target="https://login.consultant.ru/link/?req=doc&amp;base=LAW&amp;n=203145&amp;date=12.03.2026&amp;dst=100005&amp;field=134" TargetMode = "External"/><Relationship Id="rId16" Type="http://schemas.openxmlformats.org/officeDocument/2006/relationships/hyperlink" Target="https://login.consultant.ru/link/?req=doc&amp;base=LAW&amp;n=519026&amp;date=12.03.2026&amp;dst=2360&amp;field=134" TargetMode = "External"/><Relationship Id="rId17" Type="http://schemas.openxmlformats.org/officeDocument/2006/relationships/hyperlink" Target="https://login.consultant.ru/link/?req=doc&amp;base=LAW&amp;n=498919&amp;date=12.03.2026&amp;dst=10009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21.01.2015 N 29
(ред. от 10.07.2020)
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dc:title>
  <dcterms:created xsi:type="dcterms:W3CDTF">2026-03-12T11:01:25Z</dcterms:created>
</cp:coreProperties>
</file>